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F617" w14:textId="77777777" w:rsidR="00651022" w:rsidRDefault="00651022" w:rsidP="00651022">
      <w:pPr>
        <w:pStyle w:val="Nadpis4"/>
        <w:rPr>
          <w:sz w:val="24"/>
        </w:rPr>
      </w:pPr>
      <w:r>
        <w:t xml:space="preserve">ŽÁDOST O </w:t>
      </w:r>
      <w:r w:rsidR="00A4799D">
        <w:t>PŘIJETÍ FORMOU PŘESTUPU</w:t>
      </w:r>
    </w:p>
    <w:p w14:paraId="4BF3722B" w14:textId="77777777" w:rsidR="00651022" w:rsidRDefault="00651022" w:rsidP="00651022"/>
    <w:p w14:paraId="556FAF77" w14:textId="77777777" w:rsidR="00A4799D" w:rsidRDefault="00A4799D" w:rsidP="00E37D3F">
      <w:pPr>
        <w:spacing w:after="120"/>
      </w:pPr>
      <w:r>
        <w:t>Jméno a příjmení žáka/žákyně: …………………………………………………………………</w:t>
      </w:r>
    </w:p>
    <w:p w14:paraId="38AB4BE3" w14:textId="5B47B4F7" w:rsidR="00A4799D" w:rsidRDefault="00A4799D" w:rsidP="00E37D3F">
      <w:pPr>
        <w:spacing w:after="120"/>
      </w:pPr>
      <w:r>
        <w:t>Datum narození: ……………………………</w:t>
      </w:r>
      <w:r w:rsidR="008E15E5">
        <w:tab/>
      </w:r>
      <w:r>
        <w:t xml:space="preserve"> Rodné číslo: …………………………</w:t>
      </w:r>
      <w:r w:rsidR="008E15E5">
        <w:t>….</w:t>
      </w:r>
      <w:r>
        <w:t xml:space="preserve">         </w:t>
      </w:r>
    </w:p>
    <w:p w14:paraId="1E8B0D46" w14:textId="484E3724" w:rsidR="00A4799D" w:rsidRDefault="00A4799D" w:rsidP="00E37D3F">
      <w:pPr>
        <w:spacing w:after="120"/>
      </w:pPr>
      <w:r>
        <w:t>Bydliště:</w:t>
      </w:r>
      <w:r w:rsidR="008E15E5">
        <w:t xml:space="preserve"> </w:t>
      </w:r>
      <w:r>
        <w:t>…………………………………………………………………………………</w:t>
      </w:r>
      <w:proofErr w:type="gramStart"/>
      <w:r>
        <w:t>……</w:t>
      </w:r>
      <w:r w:rsidR="008E15E5">
        <w:t>.</w:t>
      </w:r>
      <w:proofErr w:type="gramEnd"/>
      <w:r w:rsidR="008E15E5">
        <w:t>.</w:t>
      </w:r>
    </w:p>
    <w:p w14:paraId="7BA62FCC" w14:textId="77777777" w:rsidR="009B2838" w:rsidRDefault="009B2838" w:rsidP="00E37D3F"/>
    <w:p w14:paraId="5788E6AF" w14:textId="3B732C30" w:rsidR="00A4799D" w:rsidRDefault="00A4799D" w:rsidP="00E37D3F">
      <w:pPr>
        <w:spacing w:after="120"/>
      </w:pPr>
      <w:r>
        <w:t>Zákonný zástupce</w:t>
      </w:r>
      <w:r w:rsidR="008E15E5">
        <w:t>*</w:t>
      </w:r>
      <w:r>
        <w:t>: ……………………………………………………………………………</w:t>
      </w:r>
      <w:r w:rsidR="008E15E5">
        <w:t>.</w:t>
      </w:r>
    </w:p>
    <w:p w14:paraId="07F32DFE" w14:textId="433AA25A" w:rsidR="008E15E5" w:rsidRDefault="008E15E5" w:rsidP="00E37D3F">
      <w:pPr>
        <w:spacing w:after="120"/>
      </w:pPr>
      <w:r>
        <w:t>Datum narození zákonného zástupce*: …………………………………………………………</w:t>
      </w:r>
    </w:p>
    <w:p w14:paraId="3A06A084" w14:textId="3184AF81" w:rsidR="00A4799D" w:rsidRDefault="00A4799D" w:rsidP="00E37D3F">
      <w:pPr>
        <w:spacing w:after="120"/>
      </w:pPr>
      <w:r>
        <w:t>Bydliště zákonného zástupce</w:t>
      </w:r>
      <w:r w:rsidR="008E15E5">
        <w:t>*</w:t>
      </w:r>
      <w:r>
        <w:t>: …………………………………………………………………</w:t>
      </w:r>
    </w:p>
    <w:p w14:paraId="4A4DAE38" w14:textId="77777777" w:rsidR="009B2838" w:rsidRDefault="009B2838" w:rsidP="00E37D3F"/>
    <w:p w14:paraId="6ADD565C" w14:textId="18C10404" w:rsidR="00C62A6E" w:rsidRDefault="00C62A6E" w:rsidP="00E37D3F">
      <w:pPr>
        <w:spacing w:after="120"/>
      </w:pPr>
      <w:r>
        <w:t>Telefon**: ………………………… E-mail**: …………………………………………</w:t>
      </w:r>
      <w:proofErr w:type="gramStart"/>
      <w:r>
        <w:t>…….</w:t>
      </w:r>
      <w:proofErr w:type="gramEnd"/>
      <w:r>
        <w:t>.</w:t>
      </w:r>
    </w:p>
    <w:p w14:paraId="3FC3D6BC" w14:textId="77777777" w:rsidR="00E37D3F" w:rsidRDefault="00E37D3F" w:rsidP="00E37D3F">
      <w:pPr>
        <w:spacing w:after="120"/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4"/>
      </w:tblGrid>
      <w:tr w:rsidR="00A4799D" w:rsidRPr="00E929FD" w14:paraId="6175631F" w14:textId="77777777" w:rsidTr="00E37D3F">
        <w:trPr>
          <w:trHeight w:val="6494"/>
        </w:trPr>
        <w:tc>
          <w:tcPr>
            <w:tcW w:w="9274" w:type="dxa"/>
          </w:tcPr>
          <w:p w14:paraId="1EFD946A" w14:textId="77777777" w:rsidR="00A4799D" w:rsidRDefault="00A4799D" w:rsidP="00E37D3F">
            <w:pPr>
              <w:spacing w:line="480" w:lineRule="auto"/>
              <w:rPr>
                <w:b/>
              </w:rPr>
            </w:pPr>
            <w:r w:rsidRPr="00E929FD">
              <w:rPr>
                <w:b/>
              </w:rPr>
              <w:t>Žádám o přestup</w:t>
            </w:r>
          </w:p>
          <w:p w14:paraId="2D65A3CF" w14:textId="77777777" w:rsidR="00A4799D" w:rsidRDefault="00A4799D" w:rsidP="00E37D3F">
            <w:pPr>
              <w:spacing w:line="480" w:lineRule="auto"/>
            </w:pPr>
            <w:r w:rsidRPr="00E929FD">
              <w:t xml:space="preserve">ze </w:t>
            </w:r>
            <w:proofErr w:type="gramStart"/>
            <w:r w:rsidRPr="00E929FD">
              <w:t>školy:…</w:t>
            </w:r>
            <w:proofErr w:type="gramEnd"/>
            <w:r w:rsidRPr="00E929FD">
              <w:t>……………………………………………………………………………………</w:t>
            </w:r>
          </w:p>
          <w:p w14:paraId="48B7F53F" w14:textId="771258B9" w:rsidR="00A4799D" w:rsidRPr="00E929FD" w:rsidRDefault="00A4799D" w:rsidP="00E37D3F">
            <w:pPr>
              <w:spacing w:line="480" w:lineRule="auto"/>
            </w:pPr>
            <w:r w:rsidRPr="00E929FD">
              <w:t>ročníku: ………………</w:t>
            </w:r>
            <w:r w:rsidR="008E15E5">
              <w:t xml:space="preserve">........, </w:t>
            </w:r>
            <w:r w:rsidRPr="00E929FD">
              <w:t>obor:</w:t>
            </w:r>
            <w:r w:rsidR="008E15E5">
              <w:t xml:space="preserve"> </w:t>
            </w:r>
            <w:r w:rsidRPr="00E929FD">
              <w:t>…………………………………………………………</w:t>
            </w:r>
          </w:p>
          <w:p w14:paraId="731F70B1" w14:textId="77777777" w:rsidR="00A4799D" w:rsidRDefault="00A4799D" w:rsidP="00E37D3F">
            <w:pPr>
              <w:spacing w:line="480" w:lineRule="auto"/>
            </w:pPr>
            <w:r w:rsidRPr="00E929FD">
              <w:t>na školu: ………………………………………………………………………………</w:t>
            </w:r>
            <w:proofErr w:type="gramStart"/>
            <w:r w:rsidRPr="00E929FD">
              <w:t>…….</w:t>
            </w:r>
            <w:proofErr w:type="gramEnd"/>
            <w:r w:rsidRPr="00E929FD">
              <w:t>.</w:t>
            </w:r>
          </w:p>
          <w:p w14:paraId="7D68DF82" w14:textId="4987A518" w:rsidR="00A4799D" w:rsidRDefault="00A4799D" w:rsidP="00E37D3F">
            <w:pPr>
              <w:spacing w:line="480" w:lineRule="auto"/>
            </w:pPr>
            <w:r w:rsidRPr="00E929FD">
              <w:t>do……………</w:t>
            </w:r>
            <w:r w:rsidR="008E15E5">
              <w:t>……...</w:t>
            </w:r>
            <w:r w:rsidRPr="00E929FD">
              <w:t xml:space="preserve"> ročníku</w:t>
            </w:r>
            <w:r w:rsidR="008E15E5">
              <w:t>,</w:t>
            </w:r>
            <w:r w:rsidRPr="00E929FD">
              <w:t xml:space="preserve"> oboru: ……………………………………………………….</w:t>
            </w:r>
          </w:p>
          <w:p w14:paraId="0A5A53FD" w14:textId="77777777" w:rsidR="00A4799D" w:rsidRDefault="00A4799D" w:rsidP="00E37D3F">
            <w:pPr>
              <w:spacing w:line="480" w:lineRule="auto"/>
            </w:pPr>
            <w:r w:rsidRPr="00E929FD">
              <w:t>ode dne ………………………</w:t>
            </w:r>
            <w:proofErr w:type="gramStart"/>
            <w:r w:rsidRPr="00E929FD">
              <w:t>…….</w:t>
            </w:r>
            <w:proofErr w:type="gramEnd"/>
            <w:r w:rsidRPr="00E929FD">
              <w:t>.z důvodu………………………………………………</w:t>
            </w:r>
          </w:p>
          <w:p w14:paraId="3D91750B" w14:textId="77777777" w:rsidR="00A4799D" w:rsidRDefault="00A4799D" w:rsidP="00E37D3F">
            <w:pPr>
              <w:spacing w:line="480" w:lineRule="auto"/>
            </w:pPr>
            <w:r w:rsidRPr="00E929FD">
              <w:t>………………………………………………………………………………………………..</w:t>
            </w:r>
          </w:p>
          <w:p w14:paraId="190F63E1" w14:textId="77777777" w:rsidR="00A4799D" w:rsidRPr="00E929FD" w:rsidRDefault="00A4799D" w:rsidP="00E37D3F">
            <w:pPr>
              <w:spacing w:line="480" w:lineRule="auto"/>
            </w:pPr>
            <w:r w:rsidRPr="00E929FD">
              <w:t>V …………………………… dne …………………</w:t>
            </w:r>
          </w:p>
          <w:p w14:paraId="7E776056" w14:textId="77777777" w:rsidR="00A4799D" w:rsidRPr="00E929FD" w:rsidRDefault="00A4799D" w:rsidP="00C63838"/>
          <w:p w14:paraId="44B7CCE3" w14:textId="77777777" w:rsidR="00A4799D" w:rsidRPr="00E929FD" w:rsidRDefault="00A4799D" w:rsidP="00C63838"/>
          <w:p w14:paraId="5A3BEDDD" w14:textId="77777777" w:rsidR="00A4799D" w:rsidRPr="00E929FD" w:rsidRDefault="00A4799D" w:rsidP="00C63838"/>
          <w:p w14:paraId="4821297A" w14:textId="77777777" w:rsidR="00A4799D" w:rsidRPr="00E929FD" w:rsidRDefault="00A4799D" w:rsidP="00C63838">
            <w:r>
              <w:t xml:space="preserve">  ………………………………...</w:t>
            </w:r>
            <w:r w:rsidRPr="00E929FD">
              <w:t xml:space="preserve">                                     …………………………………….</w:t>
            </w:r>
          </w:p>
          <w:p w14:paraId="3B410044" w14:textId="3A785F41" w:rsidR="00A4799D" w:rsidRPr="00E929FD" w:rsidRDefault="00A4799D" w:rsidP="00C63838">
            <w:r w:rsidRPr="00E929FD">
              <w:t xml:space="preserve">             podpis žáka/žákyně                                                    podpis zákonného zástupce</w:t>
            </w:r>
            <w:r w:rsidR="00796E98">
              <w:t>*</w:t>
            </w:r>
          </w:p>
          <w:p w14:paraId="47B40D77" w14:textId="77777777" w:rsidR="00A4799D" w:rsidRPr="00E929FD" w:rsidRDefault="00A4799D" w:rsidP="00C63838"/>
        </w:tc>
      </w:tr>
    </w:tbl>
    <w:p w14:paraId="6F6894BE" w14:textId="212189B0" w:rsidR="00A4799D" w:rsidRDefault="00796E98" w:rsidP="00651022">
      <w:r>
        <w:t>* V případě, že je žák zletilý, zákonný zástupce se neuvádí.</w:t>
      </w:r>
    </w:p>
    <w:p w14:paraId="46E12F65" w14:textId="77777777" w:rsidR="009B2838" w:rsidRDefault="009B2838" w:rsidP="009B2838">
      <w:r>
        <w:t>** Zákonného zástupce / zletilého žáka.</w:t>
      </w:r>
    </w:p>
    <w:sectPr w:rsidR="009B2838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741A" w14:textId="77777777" w:rsidR="003D54CD" w:rsidRDefault="003D54CD" w:rsidP="00CC6B9D">
      <w:r>
        <w:separator/>
      </w:r>
    </w:p>
  </w:endnote>
  <w:endnote w:type="continuationSeparator" w:id="0">
    <w:p w14:paraId="2E2AF891" w14:textId="77777777" w:rsidR="003D54CD" w:rsidRDefault="003D54CD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AFBC" w14:textId="77777777" w:rsidR="00CC6B9D" w:rsidRDefault="00CC6B9D" w:rsidP="00CC6B9D">
    <w:pPr>
      <w:pStyle w:val="Zpat"/>
      <w:rPr>
        <w:b/>
        <w:sz w:val="15"/>
        <w:szCs w:val="15"/>
      </w:rPr>
    </w:pPr>
  </w:p>
  <w:p w14:paraId="46259816" w14:textId="77777777" w:rsidR="00CC6B9D" w:rsidRDefault="00CC6B9D" w:rsidP="00CC6B9D">
    <w:pPr>
      <w:pStyle w:val="Zpat"/>
      <w:rPr>
        <w:b/>
        <w:sz w:val="15"/>
        <w:szCs w:val="15"/>
      </w:rPr>
    </w:pPr>
  </w:p>
  <w:p w14:paraId="2B486733" w14:textId="77777777" w:rsidR="00CC6B9D" w:rsidRDefault="00CC6B9D" w:rsidP="00CC6B9D">
    <w:pPr>
      <w:pStyle w:val="Zpat"/>
      <w:rPr>
        <w:b/>
        <w:sz w:val="15"/>
        <w:szCs w:val="15"/>
      </w:rPr>
    </w:pPr>
  </w:p>
  <w:p w14:paraId="13ABD5E3" w14:textId="77777777" w:rsidR="00CC6B9D" w:rsidRDefault="00CC6B9D" w:rsidP="00CC6B9D">
    <w:pPr>
      <w:pStyle w:val="Zpat"/>
      <w:rPr>
        <w:b/>
        <w:sz w:val="15"/>
        <w:szCs w:val="15"/>
      </w:rPr>
    </w:pPr>
  </w:p>
  <w:p w14:paraId="42392E72" w14:textId="77777777" w:rsidR="00CC6B9D" w:rsidRDefault="00CC6B9D" w:rsidP="00CC6B9D">
    <w:pPr>
      <w:pStyle w:val="Zpat"/>
      <w:rPr>
        <w:b/>
        <w:sz w:val="15"/>
        <w:szCs w:val="15"/>
      </w:rPr>
    </w:pPr>
  </w:p>
  <w:p w14:paraId="26B7A21C" w14:textId="77777777" w:rsidR="00CC6B9D" w:rsidRDefault="00CC6B9D" w:rsidP="00CC6B9D">
    <w:pPr>
      <w:pStyle w:val="Zpat"/>
      <w:rPr>
        <w:b/>
        <w:sz w:val="15"/>
        <w:szCs w:val="15"/>
      </w:rPr>
    </w:pPr>
  </w:p>
  <w:p w14:paraId="6DD2C5B7" w14:textId="77777777"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3E41DE" wp14:editId="7371CD05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91DFF" w14:textId="77777777"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14:paraId="22B0C550" w14:textId="77777777"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E41D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" filled="f" stroked="f">
              <v:textbox>
                <w:txbxContent>
                  <w:p w14:paraId="73691DFF" w14:textId="77777777"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14:paraId="22B0C550" w14:textId="77777777"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8E4355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14:paraId="56BA19B3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14:paraId="3C78D1C0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14:paraId="021397E8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14:paraId="44B75B00" w14:textId="77777777"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 xml:space="preserve">spojení - </w:t>
    </w:r>
    <w:r w:rsidR="00E47C81">
      <w:rPr>
        <w:sz w:val="15"/>
        <w:szCs w:val="15"/>
      </w:rPr>
      <w:t>ČSOB</w:t>
    </w:r>
    <w:proofErr w:type="gramEnd"/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14:paraId="492ADFED" w14:textId="77777777"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582C" w14:textId="77777777" w:rsidR="003D54CD" w:rsidRDefault="003D54CD" w:rsidP="00CC6B9D">
      <w:r>
        <w:separator/>
      </w:r>
    </w:p>
  </w:footnote>
  <w:footnote w:type="continuationSeparator" w:id="0">
    <w:p w14:paraId="228C57FE" w14:textId="77777777" w:rsidR="003D54CD" w:rsidRDefault="003D54CD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A6A5" w14:textId="77777777"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15E2A8B8" wp14:editId="336F69E5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9D"/>
    <w:rsid w:val="000E5E76"/>
    <w:rsid w:val="0010496A"/>
    <w:rsid w:val="00157DE1"/>
    <w:rsid w:val="00190851"/>
    <w:rsid w:val="002F614D"/>
    <w:rsid w:val="003D54CD"/>
    <w:rsid w:val="004A0D0E"/>
    <w:rsid w:val="005877FD"/>
    <w:rsid w:val="00651022"/>
    <w:rsid w:val="006943A4"/>
    <w:rsid w:val="006E5A66"/>
    <w:rsid w:val="00796E98"/>
    <w:rsid w:val="007A3DC8"/>
    <w:rsid w:val="007C6BDF"/>
    <w:rsid w:val="008330F2"/>
    <w:rsid w:val="00835C19"/>
    <w:rsid w:val="00883124"/>
    <w:rsid w:val="008E15E5"/>
    <w:rsid w:val="008E2B6A"/>
    <w:rsid w:val="009B0138"/>
    <w:rsid w:val="009B2838"/>
    <w:rsid w:val="009C6347"/>
    <w:rsid w:val="00A4799D"/>
    <w:rsid w:val="00AB2B18"/>
    <w:rsid w:val="00BE38DB"/>
    <w:rsid w:val="00C43141"/>
    <w:rsid w:val="00C62A6E"/>
    <w:rsid w:val="00CC6B9D"/>
    <w:rsid w:val="00CF056C"/>
    <w:rsid w:val="00DB0FDC"/>
    <w:rsid w:val="00E37D3F"/>
    <w:rsid w:val="00E47C81"/>
    <w:rsid w:val="00E86222"/>
    <w:rsid w:val="00E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9874D8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E308CB707D34CBB9CCF68B497CF10" ma:contentTypeVersion="6" ma:contentTypeDescription="Vytvoří nový dokument" ma:contentTypeScope="" ma:versionID="35e59d6b74d15eeeae88fcb5cc17f8a3">
  <xsd:schema xmlns:xsd="http://www.w3.org/2001/XMLSchema" xmlns:xs="http://www.w3.org/2001/XMLSchema" xmlns:p="http://schemas.microsoft.com/office/2006/metadata/properties" xmlns:ns2="c78f7293-4a2b-4932-8cab-5ef57bcfa2a8" xmlns:ns3="83c69f37-867f-4be0-b166-0a4bc7915dd2" targetNamespace="http://schemas.microsoft.com/office/2006/metadata/properties" ma:root="true" ma:fieldsID="54ff6ae375dd66bbd61f56e329c2d365" ns2:_="" ns3:_="">
    <xsd:import namespace="c78f7293-4a2b-4932-8cab-5ef57bcfa2a8"/>
    <xsd:import namespace="83c69f37-867f-4be0-b166-0a4bc7915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7293-4a2b-4932-8cab-5ef57bcfa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9f37-867f-4be0-b166-0a4bc7915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2B3DB-F0DF-4039-B05E-B13B7B6AD01C}"/>
</file>

<file path=customXml/itemProps2.xml><?xml version="1.0" encoding="utf-8"?>
<ds:datastoreItem xmlns:ds="http://schemas.openxmlformats.org/officeDocument/2006/customXml" ds:itemID="{6F769434-F009-4901-B5AB-D3BF86567143}"/>
</file>

<file path=customXml/itemProps3.xml><?xml version="1.0" encoding="utf-8"?>
<ds:datastoreItem xmlns:ds="http://schemas.openxmlformats.org/officeDocument/2006/customXml" ds:itemID="{E0831067-69B0-4DBA-B7D5-01E0742C1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Fajfrová Lucie</cp:lastModifiedBy>
  <cp:revision>12</cp:revision>
  <cp:lastPrinted>2021-09-01T06:33:00Z</cp:lastPrinted>
  <dcterms:created xsi:type="dcterms:W3CDTF">2021-09-12T07:33:00Z</dcterms:created>
  <dcterms:modified xsi:type="dcterms:W3CDTF">2022-09-03T08:31:00Z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0x010100382E308CB707D34CBB9CCF68B497CF10</vt:lpwstr>
  </property>
</Properties>
</file>